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7454" w14:textId="0E156DA7" w:rsidR="00B3282B" w:rsidRPr="00F25F70" w:rsidRDefault="00B3282B" w:rsidP="00B328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344C6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F70">
        <w:rPr>
          <w:rFonts w:ascii="Century Gothic" w:hAnsi="Century Gothic"/>
          <w:color w:val="344C6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PROMESSE DE VERSEMENT TAXE D’APPRENTISSAGE 202</w:t>
      </w:r>
      <w:r w:rsidR="007D39AA">
        <w:rPr>
          <w:rFonts w:ascii="Century Gothic" w:hAnsi="Century Gothic"/>
          <w:color w:val="344C6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135C7CD5" w14:textId="77777777" w:rsidR="00B3282B" w:rsidRPr="00F25F70" w:rsidRDefault="00B3282B" w:rsidP="00B328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344C6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F70">
        <w:rPr>
          <w:rFonts w:ascii="Century Gothic" w:hAnsi="Century Gothic"/>
          <w:color w:val="344C69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AVAMA FORMATIONS – UAI 0342539A</w:t>
      </w:r>
    </w:p>
    <w:p w14:paraId="5E2DA156" w14:textId="77777777" w:rsidR="00B3282B" w:rsidRPr="00F25F70" w:rsidRDefault="00B3282B" w:rsidP="00B3282B">
      <w:pPr>
        <w:pStyle w:val="Corpsdetexte"/>
        <w:spacing w:before="73"/>
        <w:jc w:val="both"/>
        <w:rPr>
          <w:rFonts w:ascii="Century Gothic" w:hAnsi="Century Gothic"/>
          <w:color w:val="344C69"/>
        </w:rPr>
      </w:pPr>
    </w:p>
    <w:p w14:paraId="179355A8" w14:textId="77777777" w:rsidR="00B3282B" w:rsidRPr="00F25F70" w:rsidRDefault="00B3282B" w:rsidP="00B3282B">
      <w:pPr>
        <w:pStyle w:val="Corpsdetexte"/>
        <w:spacing w:before="73"/>
        <w:jc w:val="both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Chers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Partenaires,</w:t>
      </w:r>
    </w:p>
    <w:p w14:paraId="0A49D9B6" w14:textId="77777777" w:rsidR="00B3282B" w:rsidRPr="00F25F70" w:rsidRDefault="00B3282B" w:rsidP="00B3282B">
      <w:pPr>
        <w:pStyle w:val="Corpsdetexte"/>
        <w:spacing w:before="7"/>
        <w:rPr>
          <w:rFonts w:ascii="Century Gothic" w:hAnsi="Century Gothic"/>
          <w:sz w:val="20"/>
          <w:szCs w:val="20"/>
        </w:rPr>
      </w:pPr>
    </w:p>
    <w:p w14:paraId="4E31E020" w14:textId="6B38CC9E" w:rsidR="00B3282B" w:rsidRPr="00F25F70" w:rsidRDefault="00B3282B" w:rsidP="00B3282B">
      <w:pPr>
        <w:pStyle w:val="Corpsdetexte"/>
        <w:spacing w:before="1"/>
        <w:ind w:right="475"/>
        <w:jc w:val="both"/>
        <w:rPr>
          <w:rFonts w:ascii="Century Gothic" w:hAnsi="Century Gothic"/>
          <w:color w:val="323232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La</w:t>
      </w:r>
      <w:r w:rsidRPr="00F25F70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taxe</w:t>
      </w:r>
      <w:r w:rsidRPr="00F25F70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d’apprentissage</w:t>
      </w:r>
      <w:r w:rsidRPr="00F25F70">
        <w:rPr>
          <w:rFonts w:ascii="Century Gothic" w:hAnsi="Century Gothic"/>
          <w:color w:val="323232"/>
          <w:sz w:val="20"/>
          <w:szCs w:val="20"/>
        </w:rPr>
        <w:t xml:space="preserve"> sur la plateforme </w:t>
      </w:r>
      <w:r w:rsidRPr="00F25F70">
        <w:rPr>
          <w:rFonts w:ascii="Century Gothic" w:hAnsi="Century Gothic"/>
          <w:color w:val="323232"/>
          <w:spacing w:val="-1"/>
          <w:sz w:val="20"/>
          <w:szCs w:val="20"/>
        </w:rPr>
        <w:t>de</w:t>
      </w:r>
      <w:r w:rsidRPr="00F25F70">
        <w:rPr>
          <w:rFonts w:ascii="Century Gothic" w:hAnsi="Century Gothic"/>
          <w:color w:val="323232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pacing w:val="-1"/>
          <w:sz w:val="20"/>
          <w:szCs w:val="20"/>
        </w:rPr>
        <w:t>fléchage</w:t>
      </w:r>
      <w:r w:rsidRPr="00F25F70">
        <w:rPr>
          <w:rFonts w:ascii="Century Gothic" w:hAnsi="Century Gothic"/>
          <w:color w:val="323232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pacing w:val="-1"/>
          <w:sz w:val="20"/>
          <w:szCs w:val="20"/>
        </w:rPr>
        <w:t>(SOLTEA)</w:t>
      </w:r>
      <w:r w:rsidRPr="00F25F70">
        <w:rPr>
          <w:rFonts w:ascii="Century Gothic" w:hAnsi="Century Gothic"/>
          <w:color w:val="323232"/>
          <w:spacing w:val="-12"/>
          <w:sz w:val="20"/>
          <w:szCs w:val="20"/>
        </w:rPr>
        <w:t xml:space="preserve"> est </w:t>
      </w:r>
      <w:r w:rsidRPr="00F25F70">
        <w:rPr>
          <w:rFonts w:ascii="Century Gothic" w:hAnsi="Century Gothic"/>
          <w:color w:val="323232"/>
          <w:sz w:val="20"/>
          <w:szCs w:val="20"/>
        </w:rPr>
        <w:t>mise</w:t>
      </w:r>
      <w:r w:rsidRPr="00F25F70">
        <w:rPr>
          <w:rFonts w:ascii="Century Gothic" w:hAnsi="Century Gothic"/>
          <w:color w:val="323232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à</w:t>
      </w:r>
      <w:r w:rsidRPr="00F25F70">
        <w:rPr>
          <w:rFonts w:ascii="Century Gothic" w:hAnsi="Century Gothic"/>
          <w:color w:val="323232"/>
          <w:spacing w:val="-13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votre disposition</w:t>
      </w:r>
      <w:r w:rsidRPr="00F25F70">
        <w:rPr>
          <w:rFonts w:ascii="Century Gothic" w:hAnsi="Century Gothic"/>
          <w:b/>
          <w:color w:val="C00000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par</w:t>
      </w:r>
      <w:r w:rsidRPr="00F25F70">
        <w:rPr>
          <w:rFonts w:ascii="Century Gothic" w:hAnsi="Century Gothic"/>
          <w:color w:val="323232"/>
          <w:spacing w:val="-12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la</w:t>
      </w:r>
      <w:r w:rsidRPr="00F25F70">
        <w:rPr>
          <w:rFonts w:ascii="Century Gothic" w:hAnsi="Century Gothic"/>
          <w:color w:val="323232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Caisse</w:t>
      </w:r>
      <w:r w:rsidRPr="00F25F70">
        <w:rPr>
          <w:rFonts w:ascii="Century Gothic" w:hAnsi="Century Gothic"/>
          <w:color w:val="323232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des</w:t>
      </w:r>
      <w:r w:rsidRPr="00F25F70">
        <w:rPr>
          <w:rFonts w:ascii="Century Gothic" w:hAnsi="Century Gothic"/>
          <w:color w:val="323232"/>
          <w:spacing w:val="-12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dépôts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et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consignations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et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vous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permet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de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désigner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les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établissements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destinataires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du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solde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de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la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taxe</w:t>
      </w:r>
      <w:r w:rsidRPr="00F25F70">
        <w:rPr>
          <w:rFonts w:ascii="Century Gothic" w:hAnsi="Century Gothic"/>
          <w:color w:val="323232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color w:val="323232"/>
          <w:sz w:val="20"/>
          <w:szCs w:val="20"/>
        </w:rPr>
        <w:t>d'apprentissage.</w:t>
      </w:r>
    </w:p>
    <w:p w14:paraId="2AFCF3C7" w14:textId="77777777" w:rsidR="002D2D77" w:rsidRDefault="002D2D77" w:rsidP="00B3282B">
      <w:pPr>
        <w:pStyle w:val="Corpsdetexte"/>
        <w:spacing w:before="9"/>
        <w:rPr>
          <w:rFonts w:ascii="Century Gothic" w:hAnsi="Century Gothic"/>
          <w:sz w:val="19"/>
        </w:rPr>
      </w:pPr>
    </w:p>
    <w:p w14:paraId="6A7010A0" w14:textId="37008BB8" w:rsidR="00B3282B" w:rsidRPr="00F25F70" w:rsidRDefault="00B3282B" w:rsidP="00B3282B">
      <w:pPr>
        <w:pStyle w:val="Corpsdetexte"/>
        <w:spacing w:before="9"/>
        <w:rPr>
          <w:rFonts w:ascii="Century Gothic" w:hAnsi="Century Gothic"/>
          <w:sz w:val="19"/>
        </w:rPr>
      </w:pPr>
      <w:r w:rsidRPr="00F25F70">
        <w:rPr>
          <w:rFonts w:ascii="Century Gothic" w:hAnsi="Century Gothic"/>
          <w:noProof/>
        </w:rPr>
        <w:drawing>
          <wp:anchor distT="0" distB="0" distL="0" distR="0" simplePos="0" relativeHeight="251659264" behindDoc="0" locked="0" layoutInCell="1" allowOverlap="1" wp14:anchorId="2005EF14" wp14:editId="1EB1952E">
            <wp:simplePos x="0" y="0"/>
            <wp:positionH relativeFrom="page">
              <wp:posOffset>2008680</wp:posOffset>
            </wp:positionH>
            <wp:positionV relativeFrom="paragraph">
              <wp:posOffset>178227</wp:posOffset>
            </wp:positionV>
            <wp:extent cx="3360412" cy="1645920"/>
            <wp:effectExtent l="0" t="0" r="0" b="0"/>
            <wp:wrapTopAndBottom/>
            <wp:docPr id="5" name="image10.jpeg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0.jpeg" descr="Une image contenant texte, capture d’écran, Police, conception&#10;&#10;Description générée automatique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41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AC4A1" w14:textId="77777777" w:rsidR="00B3282B" w:rsidRDefault="00B3282B" w:rsidP="00B3282B">
      <w:pPr>
        <w:pStyle w:val="Corpsdetexte"/>
        <w:spacing w:before="10"/>
        <w:rPr>
          <w:rFonts w:ascii="Century Gothic" w:hAnsi="Century Gothic"/>
          <w:sz w:val="24"/>
        </w:rPr>
      </w:pPr>
    </w:p>
    <w:p w14:paraId="18AF7878" w14:textId="77777777" w:rsidR="002D2D77" w:rsidRPr="00F25F70" w:rsidRDefault="002D2D77" w:rsidP="00B3282B">
      <w:pPr>
        <w:pStyle w:val="Corpsdetexte"/>
        <w:spacing w:before="10"/>
        <w:rPr>
          <w:rFonts w:ascii="Century Gothic" w:hAnsi="Century Gothic"/>
          <w:sz w:val="24"/>
        </w:rPr>
      </w:pPr>
    </w:p>
    <w:p w14:paraId="31965404" w14:textId="77777777" w:rsidR="00B3282B" w:rsidRPr="00F25F70" w:rsidRDefault="00B3282B" w:rsidP="00B3282B">
      <w:pPr>
        <w:pStyle w:val="Corpsdetexte"/>
        <w:spacing w:line="259" w:lineRule="auto"/>
        <w:ind w:right="15"/>
        <w:rPr>
          <w:rFonts w:ascii="Century Gothic" w:hAnsi="Century Gothic"/>
          <w:sz w:val="20"/>
          <w:szCs w:val="20"/>
        </w:rPr>
      </w:pPr>
      <w:r w:rsidRPr="006F2C05">
        <w:rPr>
          <w:rFonts w:ascii="Century Gothic" w:hAnsi="Century Gothic"/>
          <w:b/>
          <w:color w:val="344C69"/>
          <w:sz w:val="20"/>
          <w:szCs w:val="20"/>
        </w:rPr>
        <w:t>AVAMA Formations</w:t>
      </w:r>
      <w:r w:rsidRPr="006F2C05">
        <w:rPr>
          <w:rFonts w:ascii="Century Gothic" w:hAnsi="Century Gothic"/>
          <w:b/>
          <w:color w:val="344C69"/>
          <w:spacing w:val="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est</w:t>
      </w:r>
      <w:r w:rsidRPr="00F25F70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habilitée</w:t>
      </w:r>
      <w:r w:rsidRPr="00F25F70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F25F70">
        <w:rPr>
          <w:rFonts w:ascii="Century Gothic" w:hAnsi="Century Gothic"/>
          <w:b/>
          <w:sz w:val="20"/>
          <w:szCs w:val="20"/>
        </w:rPr>
        <w:t>(UAI :</w:t>
      </w:r>
      <w:r w:rsidRPr="00F25F70">
        <w:rPr>
          <w:rFonts w:ascii="Century Gothic" w:hAnsi="Century Gothic"/>
          <w:b/>
          <w:spacing w:val="4"/>
          <w:sz w:val="20"/>
          <w:szCs w:val="20"/>
        </w:rPr>
        <w:t xml:space="preserve"> 0342539A</w:t>
      </w:r>
      <w:r w:rsidRPr="00F25F70">
        <w:rPr>
          <w:rFonts w:ascii="Century Gothic" w:hAnsi="Century Gothic"/>
          <w:b/>
          <w:sz w:val="20"/>
          <w:szCs w:val="20"/>
        </w:rPr>
        <w:t>)</w:t>
      </w:r>
      <w:r w:rsidRPr="00F25F70">
        <w:rPr>
          <w:rFonts w:ascii="Century Gothic" w:hAnsi="Century Gothic"/>
          <w:b/>
          <w:spacing w:val="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à</w:t>
      </w:r>
      <w:r w:rsidRPr="00F25F70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percevoir</w:t>
      </w:r>
      <w:r w:rsidRPr="00F25F70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le</w:t>
      </w:r>
      <w:r w:rsidRPr="00F25F70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solde de</w:t>
      </w:r>
      <w:r w:rsidRPr="00F25F70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la</w:t>
      </w:r>
      <w:r w:rsidRPr="00F25F70">
        <w:rPr>
          <w:rFonts w:ascii="Century Gothic" w:hAnsi="Century Gothic"/>
          <w:spacing w:val="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taxe</w:t>
      </w:r>
      <w:r w:rsidRPr="00F25F70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d’apprentissage</w:t>
      </w:r>
      <w:r w:rsidRPr="00F25F70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que vous pourrez</w:t>
      </w:r>
      <w:r w:rsidRPr="00F25F7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affecter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par le biais de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la</w:t>
      </w:r>
      <w:r w:rsidRPr="00F25F7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plateforme SOLTEA.</w:t>
      </w:r>
    </w:p>
    <w:p w14:paraId="6F21FD22" w14:textId="0B9448EE" w:rsidR="00B3282B" w:rsidRPr="00F25F70" w:rsidRDefault="00B3282B" w:rsidP="00B3282B">
      <w:pPr>
        <w:pStyle w:val="Corpsdetexte"/>
        <w:spacing w:before="159" w:line="259" w:lineRule="auto"/>
        <w:ind w:right="15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Afin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de</w:t>
      </w:r>
      <w:r w:rsidRPr="00F25F70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pouvoir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suivre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vos</w:t>
      </w:r>
      <w:r w:rsidRPr="00F25F7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souhaits</w:t>
      </w:r>
      <w:r w:rsidRPr="00F25F7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de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versements,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ou</w:t>
      </w:r>
      <w:r w:rsidRPr="00F25F70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  <w:u w:val="single"/>
        </w:rPr>
        <w:t>soutenir</w:t>
      </w:r>
      <w:r w:rsidRPr="00F25F70">
        <w:rPr>
          <w:rFonts w:ascii="Century Gothic" w:hAnsi="Century Gothic"/>
          <w:spacing w:val="-8"/>
          <w:sz w:val="20"/>
          <w:szCs w:val="20"/>
          <w:u w:val="single"/>
        </w:rPr>
        <w:t xml:space="preserve"> </w:t>
      </w:r>
      <w:r w:rsidRPr="00F25F70">
        <w:rPr>
          <w:rFonts w:ascii="Century Gothic" w:hAnsi="Century Gothic"/>
          <w:sz w:val="20"/>
          <w:szCs w:val="20"/>
          <w:u w:val="single"/>
        </w:rPr>
        <w:t>nos</w:t>
      </w:r>
      <w:r w:rsidRPr="00F25F70">
        <w:rPr>
          <w:rFonts w:ascii="Century Gothic" w:hAnsi="Century Gothic"/>
          <w:spacing w:val="-6"/>
          <w:sz w:val="20"/>
          <w:szCs w:val="20"/>
          <w:u w:val="single"/>
        </w:rPr>
        <w:t xml:space="preserve"> </w:t>
      </w:r>
      <w:r w:rsidRPr="00F25F70">
        <w:rPr>
          <w:rFonts w:ascii="Century Gothic" w:hAnsi="Century Gothic"/>
          <w:sz w:val="20"/>
          <w:szCs w:val="20"/>
          <w:u w:val="single"/>
        </w:rPr>
        <w:t>projets</w:t>
      </w:r>
      <w:r w:rsidRPr="00F25F70">
        <w:rPr>
          <w:rFonts w:ascii="Century Gothic" w:hAnsi="Century Gothic"/>
          <w:sz w:val="20"/>
          <w:szCs w:val="20"/>
        </w:rPr>
        <w:t>,</w:t>
      </w:r>
      <w:r w:rsidRPr="00F25F7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nous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vous</w:t>
      </w:r>
      <w:r w:rsidRPr="00F25F7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proposons</w:t>
      </w:r>
      <w:r w:rsidRPr="00F25F7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de</w:t>
      </w:r>
      <w:r w:rsidRPr="00F25F70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compléter le document, ci-dessous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et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de nous le</w:t>
      </w:r>
      <w:r w:rsidRPr="00F25F7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retourner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par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 xml:space="preserve">mail : </w:t>
      </w:r>
      <w:hyperlink r:id="rId11" w:history="1">
        <w:r w:rsidR="00553353" w:rsidRPr="002256AC">
          <w:rPr>
            <w:rStyle w:val="Lienhypertexte"/>
            <w:rFonts w:ascii="Century Gothic" w:hAnsi="Century Gothic"/>
            <w:sz w:val="20"/>
            <w:szCs w:val="20"/>
          </w:rPr>
          <w:t>contact@avama.org</w:t>
        </w:r>
        <w:r w:rsidR="00553353" w:rsidRPr="002256AC">
          <w:rPr>
            <w:rStyle w:val="Lienhypertexte"/>
            <w:rFonts w:ascii="Century Gothic" w:hAnsi="Century Gothic"/>
            <w:spacing w:val="-3"/>
            <w:sz w:val="20"/>
            <w:szCs w:val="20"/>
          </w:rPr>
          <w:t xml:space="preserve"> </w:t>
        </w:r>
      </w:hyperlink>
      <w:r w:rsidRPr="00F25F70">
        <w:rPr>
          <w:rFonts w:ascii="Century Gothic" w:hAnsi="Century Gothic"/>
          <w:sz w:val="20"/>
          <w:szCs w:val="20"/>
        </w:rPr>
        <w:t>ou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par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courrier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à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</w:p>
    <w:p w14:paraId="05F8FFD6" w14:textId="77777777" w:rsidR="00B3282B" w:rsidRPr="00F25F70" w:rsidRDefault="00B3282B" w:rsidP="00B3282B">
      <w:pPr>
        <w:pStyle w:val="Corpsdetexte"/>
        <w:spacing w:before="8"/>
        <w:rPr>
          <w:rFonts w:ascii="Century Gothic" w:hAnsi="Century Gothic"/>
          <w:sz w:val="20"/>
          <w:szCs w:val="20"/>
        </w:rPr>
      </w:pPr>
    </w:p>
    <w:p w14:paraId="3C7B593C" w14:textId="0663D2C8" w:rsidR="00B3282B" w:rsidRPr="002D2D77" w:rsidRDefault="00B3282B" w:rsidP="006F2C05">
      <w:pPr>
        <w:pStyle w:val="Titre"/>
        <w:jc w:val="center"/>
        <w:rPr>
          <w:b/>
          <w:bCs/>
          <w:color w:val="344C69"/>
          <w:sz w:val="22"/>
          <w:szCs w:val="22"/>
          <w:shd w:val="clear" w:color="auto" w:fill="FFFF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2D77">
        <w:rPr>
          <w:b/>
          <w:bCs/>
          <w:color w:val="344C69"/>
          <w:sz w:val="22"/>
          <w:szCs w:val="22"/>
        </w:rPr>
        <w:t xml:space="preserve">AVAMA Formations : </w:t>
      </w:r>
      <w:r w:rsidR="00553353">
        <w:rPr>
          <w:b/>
          <w:bCs/>
          <w:color w:val="344C69"/>
          <w:sz w:val="22"/>
          <w:szCs w:val="22"/>
        </w:rPr>
        <w:t xml:space="preserve">ZAC « Les Portes de l’Aéroport » - </w:t>
      </w:r>
      <w:r w:rsidRPr="002D2D77">
        <w:rPr>
          <w:b/>
          <w:bCs/>
          <w:color w:val="344C69"/>
          <w:sz w:val="22"/>
          <w:szCs w:val="22"/>
        </w:rPr>
        <w:t>380 rue de Salaison – 34130 MAUGUIO</w:t>
      </w:r>
    </w:p>
    <w:p w14:paraId="631B17E1" w14:textId="77777777" w:rsidR="00B3282B" w:rsidRPr="002D2D77" w:rsidRDefault="00B3282B" w:rsidP="00B3282B">
      <w:pPr>
        <w:pStyle w:val="Titre"/>
        <w:rPr>
          <w:b/>
          <w:bCs/>
          <w:sz w:val="22"/>
          <w:szCs w:val="22"/>
        </w:rPr>
      </w:pPr>
    </w:p>
    <w:p w14:paraId="216FFEB6" w14:textId="77777777" w:rsidR="00B3282B" w:rsidRDefault="00B3282B" w:rsidP="00B3282B">
      <w:pPr>
        <w:jc w:val="both"/>
        <w:rPr>
          <w:sz w:val="20"/>
          <w:szCs w:val="20"/>
        </w:rPr>
      </w:pPr>
      <w:r w:rsidRPr="006F2C05">
        <w:rPr>
          <w:b/>
          <w:color w:val="344C69"/>
          <w:sz w:val="20"/>
          <w:szCs w:val="20"/>
        </w:rPr>
        <w:t>AVAMA Formations</w:t>
      </w:r>
      <w:r w:rsidRPr="006F2C05">
        <w:rPr>
          <w:color w:val="344C69"/>
          <w:sz w:val="20"/>
          <w:szCs w:val="20"/>
        </w:rPr>
        <w:t xml:space="preserve"> </w:t>
      </w:r>
      <w:r w:rsidRPr="00F25F70">
        <w:rPr>
          <w:sz w:val="20"/>
          <w:szCs w:val="20"/>
        </w:rPr>
        <w:t>souhaite que les sommes perçues aident à soutenir nos projets 2024, à moderniser nos matériels pédagogiques, à attribuer des bourses d’excellence à nos meilleurs apprenants !</w:t>
      </w:r>
    </w:p>
    <w:p w14:paraId="72C2D209" w14:textId="77777777" w:rsidR="002D2D77" w:rsidRPr="00F25F70" w:rsidRDefault="002D2D77" w:rsidP="00B3282B">
      <w:pPr>
        <w:jc w:val="both"/>
        <w:rPr>
          <w:sz w:val="20"/>
          <w:szCs w:val="20"/>
        </w:rPr>
      </w:pPr>
    </w:p>
    <w:p w14:paraId="5D5AAA9E" w14:textId="77777777" w:rsidR="00B3282B" w:rsidRPr="00F25F70" w:rsidRDefault="00B3282B" w:rsidP="00B3282B">
      <w:pPr>
        <w:rPr>
          <w:b/>
          <w:bCs/>
          <w:sz w:val="20"/>
          <w:szCs w:val="20"/>
        </w:rPr>
      </w:pPr>
      <w:r w:rsidRPr="00F25F70">
        <w:rPr>
          <w:b/>
          <w:bCs/>
          <w:i/>
          <w:iCs/>
          <w:sz w:val="20"/>
          <w:szCs w:val="20"/>
          <w:u w:val="single"/>
        </w:rPr>
        <w:t>Notre projet phare 2024</w:t>
      </w:r>
      <w:r w:rsidRPr="00F25F70">
        <w:rPr>
          <w:b/>
          <w:bCs/>
          <w:sz w:val="20"/>
          <w:szCs w:val="20"/>
        </w:rPr>
        <w:t xml:space="preserve"> : L’IT et IA </w:t>
      </w:r>
      <w:proofErr w:type="spellStart"/>
      <w:r w:rsidRPr="00F25F70">
        <w:rPr>
          <w:b/>
          <w:bCs/>
          <w:sz w:val="20"/>
          <w:szCs w:val="20"/>
        </w:rPr>
        <w:t>FabLab</w:t>
      </w:r>
      <w:proofErr w:type="spellEnd"/>
      <w:r w:rsidRPr="00F25F70">
        <w:rPr>
          <w:b/>
          <w:bCs/>
          <w:sz w:val="20"/>
          <w:szCs w:val="20"/>
        </w:rPr>
        <w:t xml:space="preserve"> ! Un laboratoire high tech, véritable incubateur permettant à nos étudiants de créer et développer des projets concrets.</w:t>
      </w:r>
    </w:p>
    <w:p w14:paraId="7A504B8F" w14:textId="77777777" w:rsidR="00B3282B" w:rsidRPr="00F25F70" w:rsidRDefault="00B3282B" w:rsidP="00B3282B">
      <w:pPr>
        <w:rPr>
          <w:sz w:val="20"/>
          <w:szCs w:val="20"/>
        </w:rPr>
      </w:pPr>
    </w:p>
    <w:p w14:paraId="756F96D2" w14:textId="77777777" w:rsidR="00B3282B" w:rsidRPr="00F25F70" w:rsidRDefault="00B3282B" w:rsidP="00B3282B">
      <w:pPr>
        <w:rPr>
          <w:sz w:val="20"/>
          <w:szCs w:val="20"/>
        </w:rPr>
      </w:pPr>
      <w:r w:rsidRPr="00F25F70">
        <w:rPr>
          <w:sz w:val="20"/>
          <w:szCs w:val="20"/>
        </w:rPr>
        <w:t xml:space="preserve">Pour vous remercier de votre soutien, chaque partenaire sera invité à l’inauguration du </w:t>
      </w:r>
      <w:proofErr w:type="spellStart"/>
      <w:r w:rsidRPr="00F25F70">
        <w:rPr>
          <w:sz w:val="20"/>
          <w:szCs w:val="20"/>
        </w:rPr>
        <w:t>FabLab</w:t>
      </w:r>
      <w:proofErr w:type="spellEnd"/>
      <w:r w:rsidRPr="00F25F70">
        <w:rPr>
          <w:sz w:val="20"/>
          <w:szCs w:val="20"/>
        </w:rPr>
        <w:t>, le nom de son entreprise sera indiqué dans nos locaux sur le mur des partenaires, et il sera associé à toutes nos communications digitales.</w:t>
      </w:r>
    </w:p>
    <w:p w14:paraId="54F9E974" w14:textId="77777777" w:rsidR="00B3282B" w:rsidRDefault="00B3282B" w:rsidP="00B3282B">
      <w:pPr>
        <w:pStyle w:val="Corpsdetexte"/>
        <w:spacing w:before="160"/>
        <w:jc w:val="both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 xml:space="preserve">Toute l’équipe </w:t>
      </w:r>
      <w:r w:rsidRPr="002D2D77">
        <w:rPr>
          <w:rFonts w:ascii="Century Gothic" w:hAnsi="Century Gothic"/>
          <w:color w:val="344C69"/>
          <w:sz w:val="20"/>
          <w:szCs w:val="20"/>
        </w:rPr>
        <w:t>d’</w:t>
      </w:r>
      <w:r w:rsidRPr="002D2D77">
        <w:rPr>
          <w:rFonts w:ascii="Century Gothic" w:hAnsi="Century Gothic"/>
          <w:b/>
          <w:color w:val="344C69"/>
          <w:sz w:val="20"/>
          <w:szCs w:val="20"/>
        </w:rPr>
        <w:t>AVAMA Formations</w:t>
      </w:r>
      <w:r w:rsidRPr="002D2D77">
        <w:rPr>
          <w:rFonts w:ascii="Century Gothic" w:hAnsi="Century Gothic"/>
          <w:color w:val="344C69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vous</w:t>
      </w:r>
      <w:r w:rsidRPr="00F25F7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remercie, par</w:t>
      </w:r>
      <w:r w:rsidRPr="00F25F7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avance,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pour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votre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soutien.</w:t>
      </w:r>
    </w:p>
    <w:p w14:paraId="127DE807" w14:textId="77777777" w:rsidR="00B3282B" w:rsidRDefault="00B3282B" w:rsidP="00B3282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33B02B4" w14:textId="77777777" w:rsidR="00B3282B" w:rsidRPr="00F25F70" w:rsidRDefault="00B3282B" w:rsidP="00B3282B">
      <w:pPr>
        <w:pStyle w:val="Corpsdetexte"/>
        <w:spacing w:before="160"/>
        <w:jc w:val="both"/>
        <w:rPr>
          <w:rFonts w:ascii="Century Gothic" w:hAnsi="Century Gothic"/>
          <w:sz w:val="20"/>
          <w:szCs w:val="20"/>
        </w:rPr>
      </w:pPr>
    </w:p>
    <w:p w14:paraId="09E362AD" w14:textId="77777777" w:rsidR="00B3282B" w:rsidRPr="00F25F70" w:rsidRDefault="00B3282B" w:rsidP="00B3282B">
      <w:pPr>
        <w:pStyle w:val="Corpsdetexte"/>
        <w:spacing w:line="20" w:lineRule="exact"/>
        <w:ind w:left="132"/>
        <w:rPr>
          <w:rFonts w:ascii="Century Gothic" w:hAnsi="Century Gothic"/>
          <w:sz w:val="20"/>
          <w:szCs w:val="20"/>
        </w:rPr>
      </w:pPr>
    </w:p>
    <w:p w14:paraId="734D2B90" w14:textId="77777777" w:rsidR="00B3282B" w:rsidRPr="00F25F70" w:rsidRDefault="00B3282B" w:rsidP="00EA0FA9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728D244B" w14:textId="77777777" w:rsidR="00B3282B" w:rsidRPr="00F25F70" w:rsidRDefault="00B3282B" w:rsidP="00EA0FA9">
      <w:pPr>
        <w:pStyle w:val="Corpsdetexte"/>
        <w:spacing w:before="4"/>
        <w:rPr>
          <w:rFonts w:ascii="Century Gothic" w:hAnsi="Century Gothic"/>
          <w:sz w:val="20"/>
          <w:szCs w:val="20"/>
        </w:rPr>
      </w:pPr>
    </w:p>
    <w:p w14:paraId="2BB63F05" w14:textId="77777777" w:rsidR="00B3282B" w:rsidRDefault="00B3282B" w:rsidP="00B3282B">
      <w:pPr>
        <w:pStyle w:val="Corpsdetexte"/>
        <w:spacing w:before="57" w:line="259" w:lineRule="auto"/>
        <w:ind w:left="139" w:right="907"/>
        <w:rPr>
          <w:rFonts w:ascii="Century Gothic" w:hAnsi="Century Gothic"/>
          <w:sz w:val="20"/>
          <w:szCs w:val="20"/>
        </w:rPr>
      </w:pPr>
      <w:r w:rsidRPr="005E7673">
        <w:rPr>
          <w:rFonts w:ascii="Century Gothic" w:hAnsi="Century Gothic"/>
          <w:b/>
          <w:bCs/>
          <w:color w:val="344C69"/>
          <w:sz w:val="20"/>
          <w:szCs w:val="20"/>
          <w:u w:val="single"/>
        </w:rPr>
        <w:t>Coupon réponse</w:t>
      </w:r>
      <w:r w:rsidRPr="005E7673">
        <w:rPr>
          <w:rFonts w:ascii="Century Gothic" w:hAnsi="Century Gothic"/>
          <w:color w:val="344C69"/>
          <w:sz w:val="20"/>
          <w:szCs w:val="20"/>
        </w:rPr>
        <w:t> </w:t>
      </w:r>
      <w:r w:rsidRPr="00F25F70">
        <w:rPr>
          <w:rFonts w:ascii="Century Gothic" w:hAnsi="Century Gothic"/>
          <w:sz w:val="20"/>
          <w:szCs w:val="20"/>
        </w:rPr>
        <w:t>:</w:t>
      </w:r>
    </w:p>
    <w:p w14:paraId="745D24E2" w14:textId="77777777" w:rsidR="005E7673" w:rsidRPr="00F25F70" w:rsidRDefault="005E7673" w:rsidP="00B3282B">
      <w:pPr>
        <w:pStyle w:val="Corpsdetexte"/>
        <w:spacing w:before="57" w:line="259" w:lineRule="auto"/>
        <w:ind w:left="139" w:right="907"/>
        <w:rPr>
          <w:rFonts w:ascii="Century Gothic" w:hAnsi="Century Gothic"/>
          <w:sz w:val="20"/>
          <w:szCs w:val="20"/>
        </w:rPr>
      </w:pPr>
    </w:p>
    <w:p w14:paraId="099C5A58" w14:textId="77777777" w:rsidR="00B3282B" w:rsidRPr="00F25F70" w:rsidRDefault="00B3282B" w:rsidP="00B3282B">
      <w:pPr>
        <w:pStyle w:val="Corpsdetexte"/>
        <w:spacing w:before="57" w:line="259" w:lineRule="auto"/>
        <w:ind w:left="139" w:right="907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Je souhaite soutenir les formations de AVAMA Formations Montpellier au titre du versement du solde de la taxe</w:t>
      </w:r>
      <w:r w:rsidRPr="00F25F7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d’apprentissage.</w:t>
      </w:r>
    </w:p>
    <w:p w14:paraId="4E4285EF" w14:textId="0BB53651" w:rsidR="00B3282B" w:rsidRPr="00F25F70" w:rsidRDefault="00B3282B" w:rsidP="00B3282B">
      <w:pPr>
        <w:pStyle w:val="Corpsdetexte"/>
        <w:spacing w:before="159"/>
        <w:ind w:left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Entreprise</w:t>
      </w:r>
      <w:r w:rsidRPr="00F25F70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proofErr w:type="gramStart"/>
      <w:r w:rsidRPr="00F25F70">
        <w:rPr>
          <w:rFonts w:ascii="Century Gothic" w:hAnsi="Century Gothic"/>
          <w:sz w:val="20"/>
          <w:szCs w:val="20"/>
        </w:rPr>
        <w:t>…….</w:t>
      </w:r>
      <w:proofErr w:type="gramEnd"/>
      <w:r w:rsidRPr="00F25F70">
        <w:rPr>
          <w:rFonts w:ascii="Century Gothic" w:hAnsi="Century Gothic"/>
          <w:sz w:val="20"/>
          <w:szCs w:val="20"/>
        </w:rPr>
        <w:t>.</w:t>
      </w:r>
    </w:p>
    <w:p w14:paraId="691902DB" w14:textId="626FAAC8" w:rsidR="00B3282B" w:rsidRPr="00F25F70" w:rsidRDefault="00B3282B" w:rsidP="00B3282B">
      <w:pPr>
        <w:pStyle w:val="Corpsdetexte"/>
        <w:spacing w:before="182"/>
        <w:ind w:left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N°</w:t>
      </w:r>
      <w:r w:rsidRPr="00F25F70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de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SIRET</w:t>
      </w:r>
      <w:proofErr w:type="gramStart"/>
      <w:r>
        <w:rPr>
          <w:rFonts w:ascii="Century Gothic" w:hAnsi="Century Gothic"/>
          <w:sz w:val="20"/>
          <w:szCs w:val="20"/>
        </w:rPr>
        <w:t> :…</w:t>
      </w:r>
      <w:proofErr w:type="gramEnd"/>
      <w:r>
        <w:rPr>
          <w:rFonts w:ascii="Century Gothic" w:hAnsi="Century Gothic"/>
          <w:sz w:val="20"/>
          <w:szCs w:val="20"/>
        </w:rPr>
        <w:t>..</w:t>
      </w:r>
      <w:r w:rsidRPr="00F25F70">
        <w:rPr>
          <w:rFonts w:ascii="Century Gothic" w:hAnsi="Century Gothic"/>
          <w:sz w:val="20"/>
          <w:szCs w:val="20"/>
        </w:rPr>
        <w:t>…………………………………………</w:t>
      </w:r>
      <w:r>
        <w:rPr>
          <w:rFonts w:ascii="Century Gothic" w:hAnsi="Century Gothic"/>
          <w:sz w:val="20"/>
          <w:szCs w:val="20"/>
        </w:rPr>
        <w:t>…</w:t>
      </w:r>
      <w:r w:rsidRPr="00F25F70">
        <w:rPr>
          <w:rFonts w:ascii="Century Gothic" w:hAnsi="Century Gothic"/>
          <w:sz w:val="20"/>
          <w:szCs w:val="20"/>
        </w:rPr>
        <w:t>…………………………………………………..</w:t>
      </w:r>
    </w:p>
    <w:p w14:paraId="7F8F6E03" w14:textId="0530C11D" w:rsidR="00B3282B" w:rsidRPr="00F25F70" w:rsidRDefault="00B3282B" w:rsidP="00B3282B">
      <w:pPr>
        <w:pStyle w:val="Corpsdetexte"/>
        <w:spacing w:before="181"/>
        <w:ind w:left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pacing w:val="-1"/>
          <w:sz w:val="20"/>
          <w:szCs w:val="20"/>
        </w:rPr>
        <w:t>Adresse</w:t>
      </w:r>
      <w:r w:rsidRPr="00F25F70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F25F70">
        <w:rPr>
          <w:rFonts w:ascii="Century Gothic" w:hAnsi="Century Gothic"/>
          <w:spacing w:val="-1"/>
          <w:sz w:val="20"/>
          <w:szCs w:val="20"/>
        </w:rPr>
        <w:t>:</w:t>
      </w:r>
      <w:r w:rsidRPr="00F25F70">
        <w:rPr>
          <w:rFonts w:ascii="Century Gothic" w:hAnsi="Century Gothic"/>
          <w:spacing w:val="15"/>
          <w:sz w:val="20"/>
          <w:szCs w:val="20"/>
        </w:rPr>
        <w:t xml:space="preserve"> </w:t>
      </w:r>
      <w:r w:rsidRPr="00F25F70">
        <w:rPr>
          <w:rFonts w:ascii="Century Gothic" w:hAnsi="Century Gothic"/>
          <w:spacing w:val="-1"/>
          <w:sz w:val="20"/>
          <w:szCs w:val="20"/>
        </w:rPr>
        <w:t>……………………………………………………………………………………………………………</w:t>
      </w:r>
      <w:r w:rsidR="00745C2B">
        <w:rPr>
          <w:rFonts w:ascii="Century Gothic" w:hAnsi="Century Gothic"/>
          <w:spacing w:val="-1"/>
          <w:sz w:val="20"/>
          <w:szCs w:val="20"/>
        </w:rPr>
        <w:t>...</w:t>
      </w:r>
      <w:r w:rsidRPr="00F25F70">
        <w:rPr>
          <w:rFonts w:ascii="Century Gothic" w:hAnsi="Century Gothic"/>
          <w:spacing w:val="-1"/>
          <w:sz w:val="20"/>
          <w:szCs w:val="20"/>
        </w:rPr>
        <w:t>…….</w:t>
      </w:r>
    </w:p>
    <w:p w14:paraId="3C7C5CDB" w14:textId="0D904B64" w:rsidR="00B3282B" w:rsidRPr="00F25F70" w:rsidRDefault="00B3282B" w:rsidP="00B3282B">
      <w:pPr>
        <w:pStyle w:val="Corpsdetexte"/>
        <w:spacing w:before="180"/>
        <w:ind w:left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CP</w:t>
      </w:r>
      <w:r w:rsidRPr="00F25F70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…………………………………Ville</w:t>
      </w:r>
      <w:r w:rsidRPr="00F25F70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</w:p>
    <w:p w14:paraId="0A030977" w14:textId="6B5F7D12" w:rsidR="00B3282B" w:rsidRPr="00F25F70" w:rsidRDefault="00B3282B" w:rsidP="00B3282B">
      <w:pPr>
        <w:pStyle w:val="Corpsdetexte"/>
        <w:spacing w:before="183"/>
        <w:ind w:left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Tel</w:t>
      </w:r>
      <w:r w:rsidRPr="00F25F70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 w:rsidRPr="00F25F70">
        <w:rPr>
          <w:rFonts w:ascii="Century Gothic" w:hAnsi="Century Gothic"/>
          <w:sz w:val="20"/>
          <w:szCs w:val="20"/>
        </w:rPr>
        <w:t>…….</w:t>
      </w:r>
      <w:proofErr w:type="gramEnd"/>
      <w:r w:rsidRPr="00F25F70">
        <w:rPr>
          <w:rFonts w:ascii="Century Gothic" w:hAnsi="Century Gothic"/>
          <w:sz w:val="20"/>
          <w:szCs w:val="20"/>
        </w:rPr>
        <w:t>.Mail</w:t>
      </w:r>
      <w:r w:rsidRPr="00F25F70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…………………………………………</w:t>
      </w:r>
      <w:r>
        <w:rPr>
          <w:rFonts w:ascii="Century Gothic" w:hAnsi="Century Gothic"/>
          <w:sz w:val="20"/>
          <w:szCs w:val="20"/>
        </w:rPr>
        <w:t> ;</w:t>
      </w:r>
      <w:r w:rsidRPr="00F25F70">
        <w:rPr>
          <w:rFonts w:ascii="Century Gothic" w:hAnsi="Century Gothic"/>
          <w:sz w:val="20"/>
          <w:szCs w:val="20"/>
        </w:rPr>
        <w:t>……………………</w:t>
      </w:r>
    </w:p>
    <w:p w14:paraId="318ECDC8" w14:textId="77777777" w:rsidR="00B3282B" w:rsidRDefault="00B3282B" w:rsidP="00B3282B">
      <w:pPr>
        <w:pStyle w:val="Corpsdetexte"/>
        <w:tabs>
          <w:tab w:val="left" w:leader="dot" w:pos="9042"/>
        </w:tabs>
        <w:spacing w:before="180"/>
        <w:ind w:left="139"/>
        <w:rPr>
          <w:rFonts w:ascii="Century Gothic" w:hAnsi="Century Gothic"/>
          <w:spacing w:val="-3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Montant</w:t>
      </w:r>
      <w:r w:rsidRPr="00F25F7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: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………………………………………………</w:t>
      </w:r>
      <w:proofErr w:type="gramStart"/>
      <w:r w:rsidRPr="00F25F70">
        <w:rPr>
          <w:rFonts w:ascii="Century Gothic" w:hAnsi="Century Gothic"/>
          <w:sz w:val="20"/>
          <w:szCs w:val="20"/>
        </w:rPr>
        <w:t>…….</w:t>
      </w:r>
      <w:proofErr w:type="gramEnd"/>
      <w:r w:rsidRPr="00F25F70">
        <w:rPr>
          <w:rFonts w:ascii="Century Gothic" w:hAnsi="Century Gothic"/>
          <w:sz w:val="20"/>
          <w:szCs w:val="20"/>
        </w:rPr>
        <w:t>€</w:t>
      </w:r>
      <w:r w:rsidRPr="00F25F70">
        <w:rPr>
          <w:rFonts w:ascii="Century Gothic" w:hAnsi="Century Gothic"/>
          <w:spacing w:val="-3"/>
          <w:sz w:val="20"/>
          <w:szCs w:val="20"/>
        </w:rPr>
        <w:t xml:space="preserve"> </w:t>
      </w:r>
    </w:p>
    <w:p w14:paraId="4E794A4C" w14:textId="77777777" w:rsidR="00B3282B" w:rsidRPr="00F25F70" w:rsidRDefault="00B3282B" w:rsidP="00B3282B">
      <w:pPr>
        <w:pStyle w:val="Corpsdetexte"/>
        <w:tabs>
          <w:tab w:val="left" w:leader="dot" w:pos="9042"/>
        </w:tabs>
        <w:spacing w:before="180"/>
        <w:ind w:left="139"/>
        <w:rPr>
          <w:rFonts w:ascii="Century Gothic" w:hAnsi="Century Gothic"/>
          <w:sz w:val="20"/>
          <w:szCs w:val="20"/>
        </w:rPr>
      </w:pPr>
    </w:p>
    <w:p w14:paraId="1E241AE1" w14:textId="77777777" w:rsidR="00B3282B" w:rsidRPr="00F25F70" w:rsidRDefault="00B3282B" w:rsidP="00B3282B">
      <w:pPr>
        <w:pStyle w:val="Corpsdetexte"/>
        <w:spacing w:before="9"/>
        <w:rPr>
          <w:rFonts w:ascii="Century Gothic" w:hAnsi="Century Gothic"/>
          <w:sz w:val="20"/>
          <w:szCs w:val="20"/>
        </w:rPr>
      </w:pPr>
    </w:p>
    <w:p w14:paraId="6A27F856" w14:textId="56B8DE63" w:rsidR="00B3282B" w:rsidRPr="00F25F70" w:rsidRDefault="00B3282B" w:rsidP="00B3282B">
      <w:pPr>
        <w:pStyle w:val="Corpsdetexte"/>
        <w:tabs>
          <w:tab w:val="left" w:pos="4174"/>
        </w:tabs>
        <w:ind w:left="139"/>
        <w:rPr>
          <w:rFonts w:ascii="Century Gothic" w:hAnsi="Century Gothic"/>
          <w:spacing w:val="-2"/>
          <w:sz w:val="20"/>
          <w:szCs w:val="20"/>
        </w:rPr>
      </w:pPr>
      <w:r w:rsidRPr="00F25F70">
        <w:rPr>
          <w:rFonts w:ascii="Century Gothic" w:hAnsi="Century Gothic"/>
          <w:sz w:val="20"/>
          <w:szCs w:val="20"/>
        </w:rPr>
        <w:t>Fait</w:t>
      </w:r>
      <w:r w:rsidRPr="00F25F70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à</w:t>
      </w:r>
      <w:r w:rsidRPr="00F25F70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F25F70">
        <w:rPr>
          <w:rFonts w:ascii="Century Gothic" w:hAnsi="Century Gothic"/>
          <w:sz w:val="20"/>
          <w:szCs w:val="20"/>
        </w:rPr>
        <w:t>……………………………</w:t>
      </w:r>
      <w:r w:rsidRPr="00F25F70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F25F70">
        <w:rPr>
          <w:rFonts w:ascii="Century Gothic" w:hAnsi="Century Gothic"/>
          <w:sz w:val="20"/>
          <w:szCs w:val="20"/>
        </w:rPr>
        <w:t>Signature et cachet de l’entreprise </w:t>
      </w:r>
    </w:p>
    <w:p w14:paraId="1A6EE9D7" w14:textId="494DFC7F" w:rsidR="00B3282B" w:rsidRPr="00F25F70" w:rsidRDefault="00B3282B" w:rsidP="00B3282B">
      <w:pPr>
        <w:pStyle w:val="Corpsdetexte"/>
        <w:spacing w:before="182"/>
        <w:ind w:firstLine="139"/>
        <w:rPr>
          <w:rFonts w:ascii="Century Gothic" w:hAnsi="Century Gothic"/>
          <w:sz w:val="20"/>
          <w:szCs w:val="20"/>
        </w:rPr>
      </w:pPr>
      <w:r w:rsidRPr="00F25F70">
        <w:rPr>
          <w:rFonts w:ascii="Century Gothic" w:hAnsi="Century Gothic"/>
          <w:spacing w:val="-2"/>
          <w:sz w:val="20"/>
          <w:szCs w:val="20"/>
        </w:rPr>
        <w:t>Le …………………………………</w:t>
      </w:r>
    </w:p>
    <w:p w14:paraId="30085E1C" w14:textId="779347F4" w:rsidR="00A44CDA" w:rsidRPr="00BB4C1F" w:rsidRDefault="00B3282B" w:rsidP="00B3282B">
      <w:pPr>
        <w:pStyle w:val="Corpsdetexte"/>
        <w:spacing w:before="182"/>
        <w:ind w:left="4387"/>
      </w:pPr>
      <w:r w:rsidRPr="00F25F70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B4C10E" wp14:editId="3A5F0A88">
                <wp:simplePos x="0" y="0"/>
                <wp:positionH relativeFrom="page">
                  <wp:posOffset>465455</wp:posOffset>
                </wp:positionH>
                <wp:positionV relativeFrom="paragraph">
                  <wp:posOffset>619760</wp:posOffset>
                </wp:positionV>
                <wp:extent cx="6682740" cy="18415"/>
                <wp:effectExtent l="0" t="0" r="0" b="0"/>
                <wp:wrapTopAndBottom/>
                <wp:docPr id="15742077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4162" id="Rectangle 2" o:spid="_x0000_s1026" style="position:absolute;margin-left:36.65pt;margin-top:48.8pt;width:526.2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sectPr w:rsidR="00A44CDA" w:rsidRPr="00BB4C1F" w:rsidSect="009551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F652" w14:textId="77777777" w:rsidR="00F03AC3" w:rsidRDefault="00F03AC3" w:rsidP="00C06277">
      <w:pPr>
        <w:spacing w:after="0" w:line="240" w:lineRule="auto"/>
      </w:pPr>
      <w:r>
        <w:separator/>
      </w:r>
    </w:p>
  </w:endnote>
  <w:endnote w:type="continuationSeparator" w:id="0">
    <w:p w14:paraId="037E53C3" w14:textId="77777777" w:rsidR="00F03AC3" w:rsidRDefault="00F03AC3" w:rsidP="00C0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9F70" w14:textId="77777777" w:rsidR="00227D57" w:rsidRDefault="00227D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A8" w14:textId="20F1DE77" w:rsidR="009C5B7A" w:rsidRDefault="006E2925" w:rsidP="009C5B7A">
    <w:pPr>
      <w:pStyle w:val="Pieddepage"/>
      <w:tabs>
        <w:tab w:val="clear" w:pos="4536"/>
        <w:tab w:val="left" w:pos="1125"/>
      </w:tabs>
      <w:jc w:val="center"/>
      <w:rPr>
        <w:rFonts w:ascii="Marianne Light" w:hAnsi="Marianne Light"/>
        <w:sz w:val="14"/>
        <w:szCs w:val="14"/>
      </w:rPr>
    </w:pPr>
    <w:r>
      <w:rPr>
        <w:rFonts w:ascii="Marianne Light" w:hAnsi="Marianne Light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01707" wp14:editId="15E9DD9C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2151730" cy="0"/>
              <wp:effectExtent l="0" t="0" r="0" b="0"/>
              <wp:wrapNone/>
              <wp:docPr id="1013585981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17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DDF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8EF85F" id="Connecteur droit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5pt" to="169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" strokecolor="#cddf99" strokeweight="1pt">
              <v:stroke joinstyle="miter"/>
              <w10:wrap anchorx="margin"/>
            </v:line>
          </w:pict>
        </mc:Fallback>
      </mc:AlternateContent>
    </w:r>
  </w:p>
  <w:p w14:paraId="5E4FA5D1" w14:textId="2B100739" w:rsidR="006E2925" w:rsidRDefault="006E2925" w:rsidP="009C5B7A">
    <w:pPr>
      <w:pStyle w:val="Pieddepage"/>
      <w:tabs>
        <w:tab w:val="clear" w:pos="4536"/>
        <w:tab w:val="left" w:pos="1125"/>
      </w:tabs>
      <w:jc w:val="center"/>
      <w:rPr>
        <w:rFonts w:ascii="Marianne Light" w:hAnsi="Marianne Light"/>
        <w:sz w:val="14"/>
        <w:szCs w:val="14"/>
      </w:rPr>
    </w:pPr>
  </w:p>
  <w:p w14:paraId="1C9305F6" w14:textId="0D44FBE4" w:rsidR="009C5B7A" w:rsidRPr="006E2925" w:rsidRDefault="00407D38" w:rsidP="009C5B7A">
    <w:pPr>
      <w:pStyle w:val="Pieddepage"/>
      <w:tabs>
        <w:tab w:val="clear" w:pos="4536"/>
        <w:tab w:val="left" w:pos="1125"/>
      </w:tabs>
      <w:jc w:val="center"/>
      <w:rPr>
        <w:b/>
        <w:bCs/>
        <w:color w:val="344C69"/>
        <w:sz w:val="20"/>
        <w:szCs w:val="20"/>
      </w:rPr>
    </w:pP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 xml:space="preserve">ZAC </w:t>
    </w:r>
    <w:r w:rsidRPr="006E2925">
      <w:rPr>
        <w:rStyle w:val="lev"/>
        <w:rFonts w:cs="Marianne Thin"/>
        <w:b w:val="0"/>
        <w:bCs w:val="0"/>
        <w:color w:val="344C69"/>
        <w:sz w:val="20"/>
        <w:szCs w:val="20"/>
        <w:shd w:val="clear" w:color="auto" w:fill="FFFFFF"/>
      </w:rPr>
      <w:t>«</w:t>
    </w: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 xml:space="preserve"> Les Portes de l</w:t>
    </w:r>
    <w:r w:rsidRPr="006E2925">
      <w:rPr>
        <w:rStyle w:val="lev"/>
        <w:rFonts w:cs="Marianne Thin"/>
        <w:b w:val="0"/>
        <w:bCs w:val="0"/>
        <w:color w:val="344C69"/>
        <w:sz w:val="20"/>
        <w:szCs w:val="20"/>
        <w:shd w:val="clear" w:color="auto" w:fill="FFFFFF"/>
      </w:rPr>
      <w:t>’</w:t>
    </w: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>A</w:t>
    </w:r>
    <w:r w:rsidRPr="006E2925">
      <w:rPr>
        <w:rStyle w:val="lev"/>
        <w:rFonts w:cs="Marianne Thin"/>
        <w:b w:val="0"/>
        <w:bCs w:val="0"/>
        <w:color w:val="344C69"/>
        <w:sz w:val="20"/>
        <w:szCs w:val="20"/>
        <w:shd w:val="clear" w:color="auto" w:fill="FFFFFF"/>
      </w:rPr>
      <w:t>é</w:t>
    </w: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 xml:space="preserve">roport », </w:t>
    </w:r>
    <w:r w:rsidR="009C5B7A"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>380 rue du Salaison, 34130 MAUGUIO</w:t>
    </w:r>
    <w:r w:rsidR="009C5B7A" w:rsidRPr="006E2925">
      <w:rPr>
        <w:b/>
        <w:bCs/>
        <w:color w:val="344C69"/>
        <w:sz w:val="20"/>
        <w:szCs w:val="20"/>
      </w:rPr>
      <w:t xml:space="preserve"> </w:t>
    </w:r>
  </w:p>
  <w:p w14:paraId="7BABDD5B" w14:textId="6DA75D66" w:rsidR="00C06277" w:rsidRPr="006E2925" w:rsidRDefault="009C5B7A" w:rsidP="006E2925">
    <w:pPr>
      <w:pStyle w:val="Pieddepage"/>
      <w:tabs>
        <w:tab w:val="clear" w:pos="4536"/>
        <w:tab w:val="left" w:pos="1125"/>
      </w:tabs>
      <w:jc w:val="center"/>
      <w:rPr>
        <w:rFonts w:cs="Arial"/>
        <w:b/>
        <w:bCs/>
        <w:color w:val="344C69"/>
        <w:sz w:val="20"/>
        <w:szCs w:val="20"/>
        <w:shd w:val="clear" w:color="auto" w:fill="FFFFFF"/>
      </w:rPr>
    </w:pP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>Tél</w:t>
    </w:r>
    <w:r w:rsidRPr="006E2925">
      <w:rPr>
        <w:rStyle w:val="lev"/>
        <w:rFonts w:cs="Calibri"/>
        <w:b w:val="0"/>
        <w:bCs w:val="0"/>
        <w:color w:val="344C69"/>
        <w:sz w:val="20"/>
        <w:szCs w:val="20"/>
        <w:shd w:val="clear" w:color="auto" w:fill="FFFFFF"/>
      </w:rPr>
      <w:t> </w:t>
    </w:r>
    <w:r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 xml:space="preserve">: 07 85 55 38 10 -  </w:t>
    </w:r>
    <w:hyperlink r:id="rId1" w:history="1">
      <w:r w:rsidR="00BB4A7F" w:rsidRPr="00227D57">
        <w:rPr>
          <w:rStyle w:val="Lienhypertexte"/>
          <w:rFonts w:cs="Arial"/>
          <w:color w:val="344C69"/>
          <w:sz w:val="20"/>
          <w:szCs w:val="20"/>
          <w:u w:val="none"/>
          <w:shd w:val="clear" w:color="auto" w:fill="FFFFFF"/>
        </w:rPr>
        <w:t>contact@avama.org</w:t>
      </w:r>
    </w:hyperlink>
    <w:r w:rsidR="006E2925" w:rsidRPr="006E2925">
      <w:rPr>
        <w:rStyle w:val="lev"/>
        <w:rFonts w:cs="Arial"/>
        <w:b w:val="0"/>
        <w:bCs w:val="0"/>
        <w:color w:val="344C69"/>
        <w:sz w:val="20"/>
        <w:szCs w:val="20"/>
        <w:shd w:val="clear" w:color="auto" w:fill="FFFFFF"/>
      </w:rPr>
      <w:t xml:space="preserve"> – www.avama.org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7C8B" w14:textId="77777777" w:rsidR="00227D57" w:rsidRDefault="00227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E006" w14:textId="77777777" w:rsidR="00F03AC3" w:rsidRDefault="00F03AC3" w:rsidP="00C06277">
      <w:pPr>
        <w:spacing w:after="0" w:line="240" w:lineRule="auto"/>
      </w:pPr>
      <w:r>
        <w:separator/>
      </w:r>
    </w:p>
  </w:footnote>
  <w:footnote w:type="continuationSeparator" w:id="0">
    <w:p w14:paraId="259433C4" w14:textId="77777777" w:rsidR="00F03AC3" w:rsidRDefault="00F03AC3" w:rsidP="00C0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9B99" w14:textId="77777777" w:rsidR="00227D57" w:rsidRDefault="00227D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8C84" w14:textId="62ABC37C" w:rsidR="009C5B7A" w:rsidRDefault="009C5B7A" w:rsidP="006E2925">
    <w:pPr>
      <w:pStyle w:val="En-tte"/>
      <w:ind w:left="-851"/>
    </w:pPr>
    <w:r w:rsidRPr="009C5B7A">
      <w:rPr>
        <w:noProof/>
      </w:rPr>
      <w:drawing>
        <wp:inline distT="0" distB="0" distL="0" distR="0" wp14:anchorId="359D1FBE" wp14:editId="4FDF8154">
          <wp:extent cx="1455088" cy="1109455"/>
          <wp:effectExtent l="0" t="0" r="0" b="0"/>
          <wp:docPr id="590776768" name="Image 590776768" descr="Une image contenant texte, Police, conceptio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12826" name="Image 1" descr="Une image contenant texte, Police, conception, Graphique&#10;&#10;Description générée automatiquement"/>
                  <pic:cNvPicPr/>
                </pic:nvPicPr>
                <pic:blipFill rotWithShape="1">
                  <a:blip r:embed="rId1"/>
                  <a:srcRect l="4559" t="3948" r="5644" b="3802"/>
                  <a:stretch/>
                </pic:blipFill>
                <pic:spPr bwMode="auto">
                  <a:xfrm>
                    <a:off x="0" y="0"/>
                    <a:ext cx="1466895" cy="1118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48DCD8" w14:textId="2DE1A929" w:rsidR="00C06277" w:rsidRPr="00C06277" w:rsidRDefault="00C06277" w:rsidP="009C5B7A">
    <w:pPr>
      <w:pStyle w:val="En-tte"/>
      <w:jc w:val="center"/>
      <w:rPr>
        <w:rFonts w:ascii="Arial" w:hAnsi="Arial" w:cs="Arial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B688" w14:textId="77777777" w:rsidR="00227D57" w:rsidRDefault="00227D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7"/>
    <w:rsid w:val="00227D57"/>
    <w:rsid w:val="0028607D"/>
    <w:rsid w:val="002B736A"/>
    <w:rsid w:val="002D2D77"/>
    <w:rsid w:val="00407D38"/>
    <w:rsid w:val="00553353"/>
    <w:rsid w:val="00562AD4"/>
    <w:rsid w:val="005E7673"/>
    <w:rsid w:val="006106F8"/>
    <w:rsid w:val="00623069"/>
    <w:rsid w:val="006E2925"/>
    <w:rsid w:val="006F2C05"/>
    <w:rsid w:val="00745C2B"/>
    <w:rsid w:val="007D39AA"/>
    <w:rsid w:val="008A0BFE"/>
    <w:rsid w:val="00955148"/>
    <w:rsid w:val="009C5B7A"/>
    <w:rsid w:val="00A44CDA"/>
    <w:rsid w:val="00B3282B"/>
    <w:rsid w:val="00B85AE4"/>
    <w:rsid w:val="00BB4A7F"/>
    <w:rsid w:val="00BB4C1F"/>
    <w:rsid w:val="00C06277"/>
    <w:rsid w:val="00EA0FA9"/>
    <w:rsid w:val="00EE0C21"/>
    <w:rsid w:val="00F03AC3"/>
    <w:rsid w:val="00F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FDFA5"/>
  <w15:chartTrackingRefBased/>
  <w15:docId w15:val="{CFAC4C88-E46B-421B-8F4D-13D4E754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6A"/>
    <w:rPr>
      <w:rFonts w:ascii="Century Gothic" w:hAnsi="Century Gothic"/>
    </w:rPr>
  </w:style>
  <w:style w:type="paragraph" w:styleId="Titre1">
    <w:name w:val="heading 1"/>
    <w:basedOn w:val="Normal"/>
    <w:next w:val="Normal"/>
    <w:link w:val="Titre1Car"/>
    <w:uiPriority w:val="9"/>
    <w:qFormat/>
    <w:rsid w:val="002B736A"/>
    <w:pPr>
      <w:keepNext/>
      <w:keepLines/>
      <w:spacing w:before="240" w:after="0"/>
      <w:outlineLvl w:val="0"/>
    </w:pPr>
    <w:rPr>
      <w:rFonts w:eastAsiaTheme="majorEastAsia" w:cstheme="majorBidi"/>
      <w:color w:val="344C6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736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277"/>
  </w:style>
  <w:style w:type="paragraph" w:styleId="Pieddepage">
    <w:name w:val="footer"/>
    <w:basedOn w:val="Normal"/>
    <w:link w:val="PieddepageCar"/>
    <w:uiPriority w:val="99"/>
    <w:unhideWhenUsed/>
    <w:rsid w:val="00C0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277"/>
  </w:style>
  <w:style w:type="character" w:styleId="Lienhypertexte">
    <w:name w:val="Hyperlink"/>
    <w:basedOn w:val="Policepardfaut"/>
    <w:uiPriority w:val="99"/>
    <w:unhideWhenUsed/>
    <w:rsid w:val="009C5B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B7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B736A"/>
    <w:rPr>
      <w:rFonts w:ascii="Century Gothic" w:hAnsi="Century Gothic"/>
      <w:b/>
      <w:bCs/>
    </w:rPr>
  </w:style>
  <w:style w:type="paragraph" w:styleId="Sansinterligne">
    <w:name w:val="No Spacing"/>
    <w:uiPriority w:val="1"/>
    <w:qFormat/>
    <w:rsid w:val="002B736A"/>
    <w:pPr>
      <w:spacing w:after="0" w:line="240" w:lineRule="auto"/>
    </w:pPr>
    <w:rPr>
      <w:rFonts w:ascii="Century Gothic" w:hAnsi="Century Gothic"/>
    </w:rPr>
  </w:style>
  <w:style w:type="character" w:customStyle="1" w:styleId="Titre1Car">
    <w:name w:val="Titre 1 Car"/>
    <w:basedOn w:val="Policepardfaut"/>
    <w:link w:val="Titre1"/>
    <w:uiPriority w:val="9"/>
    <w:rsid w:val="002B736A"/>
    <w:rPr>
      <w:rFonts w:ascii="Century Gothic" w:eastAsiaTheme="majorEastAsia" w:hAnsi="Century Gothic" w:cstheme="majorBidi"/>
      <w:color w:val="344C6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B736A"/>
    <w:rPr>
      <w:rFonts w:ascii="Century Gothic" w:eastAsiaTheme="majorEastAsia" w:hAnsi="Century Gothic" w:cstheme="majorBidi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B736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736A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73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B736A"/>
    <w:rPr>
      <w:rFonts w:ascii="Century Gothic" w:eastAsiaTheme="minorEastAsia" w:hAnsi="Century Gothic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2B736A"/>
    <w:rPr>
      <w:rFonts w:ascii="Century Gothic" w:hAnsi="Century Gothic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2B736A"/>
    <w:rPr>
      <w:rFonts w:ascii="Century Gothic" w:hAnsi="Century Gothic"/>
      <w:i/>
      <w:iCs/>
    </w:rPr>
  </w:style>
  <w:style w:type="character" w:styleId="Accentuationintense">
    <w:name w:val="Intense Emphasis"/>
    <w:basedOn w:val="Policepardfaut"/>
    <w:uiPriority w:val="21"/>
    <w:qFormat/>
    <w:rsid w:val="002B736A"/>
    <w:rPr>
      <w:rFonts w:ascii="Century Gothic" w:hAnsi="Century Gothic"/>
      <w:i/>
      <w:iCs/>
      <w:color w:val="344C69"/>
    </w:rPr>
  </w:style>
  <w:style w:type="paragraph" w:styleId="Citation">
    <w:name w:val="Quote"/>
    <w:basedOn w:val="Normal"/>
    <w:next w:val="Normal"/>
    <w:link w:val="CitationCar"/>
    <w:uiPriority w:val="29"/>
    <w:qFormat/>
    <w:rsid w:val="002B73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736A"/>
    <w:rPr>
      <w:rFonts w:ascii="Century Gothic" w:hAnsi="Century Gothic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73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736A"/>
    <w:rPr>
      <w:rFonts w:ascii="Century Gothic" w:hAnsi="Century Gothic"/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B328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B3282B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avama.org%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vam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9F9F05CF5D4E8C3B98036137C83E" ma:contentTypeVersion="13" ma:contentTypeDescription="Crée un document." ma:contentTypeScope="" ma:versionID="77b952ff536e9768c79f13851c427321">
  <xsd:schema xmlns:xsd="http://www.w3.org/2001/XMLSchema" xmlns:xs="http://www.w3.org/2001/XMLSchema" xmlns:p="http://schemas.microsoft.com/office/2006/metadata/properties" xmlns:ns2="0c402eb5-ebfd-4fa5-8954-286ebfa070d3" xmlns:ns3="231bd90f-a25f-4523-a10e-523d1f6590cb" targetNamespace="http://schemas.microsoft.com/office/2006/metadata/properties" ma:root="true" ma:fieldsID="ac477eb6b70b2583397f6b20061441bb" ns2:_="" ns3:_="">
    <xsd:import namespace="0c402eb5-ebfd-4fa5-8954-286ebfa070d3"/>
    <xsd:import namespace="231bd90f-a25f-4523-a10e-523d1f659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2eb5-ebfd-4fa5-8954-286ebfa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676e595-d68f-40ec-b896-f38a500f9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bd90f-a25f-4523-a10e-523d1f6590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e939265-41ee-4a42-a5dd-e1a55c02fdd1}" ma:internalName="TaxCatchAll" ma:showField="CatchAllData" ma:web="231bd90f-a25f-4523-a10e-523d1f659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402eb5-ebfd-4fa5-8954-286ebfa070d3">
      <Terms xmlns="http://schemas.microsoft.com/office/infopath/2007/PartnerControls"/>
    </lcf76f155ced4ddcb4097134ff3c332f>
    <TaxCatchAll xmlns="231bd90f-a25f-4523-a10e-523d1f6590cb" xsi:nil="true"/>
  </documentManagement>
</p:properties>
</file>

<file path=customXml/itemProps1.xml><?xml version="1.0" encoding="utf-8"?>
<ds:datastoreItem xmlns:ds="http://schemas.openxmlformats.org/officeDocument/2006/customXml" ds:itemID="{AD934E97-B555-44CD-8C86-410C17AA8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2eb5-ebfd-4fa5-8954-286ebfa070d3"/>
    <ds:schemaRef ds:uri="231bd90f-a25f-4523-a10e-523d1f659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A7E0E-13D9-4096-B05C-DFDAE315C0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B920D-417B-4CBD-8EC0-1F9F03374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38B5F-3DFF-4011-804C-27089CAD920D}">
  <ds:schemaRefs>
    <ds:schemaRef ds:uri="http://schemas.microsoft.com/office/2006/metadata/properties"/>
    <ds:schemaRef ds:uri="http://schemas.microsoft.com/office/infopath/2007/PartnerControls"/>
    <ds:schemaRef ds:uri="0c402eb5-ebfd-4fa5-8954-286ebfa070d3"/>
    <ds:schemaRef ds:uri="231bd90f-a25f-4523-a10e-523d1f659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DUVAL</dc:creator>
  <cp:keywords/>
  <dc:description/>
  <cp:lastModifiedBy>Julie DUVAL</cp:lastModifiedBy>
  <cp:revision>15</cp:revision>
  <cp:lastPrinted>2023-12-18T12:08:00Z</cp:lastPrinted>
  <dcterms:created xsi:type="dcterms:W3CDTF">2023-10-12T16:08:00Z</dcterms:created>
  <dcterms:modified xsi:type="dcterms:W3CDTF">2024-02-14T14:34:00Z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0x01010010C69F9F05CF5D4E8C3B98036137C83E</vt:lpwstr>
  </property>
</Properties>
</file>